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2341A0F4" w:rsidR="002D6C98" w:rsidRDefault="00BF4239" w:rsidP="002D6C98">
      <w:pPr>
        <w:autoSpaceDE w:val="0"/>
        <w:autoSpaceDN w:val="0"/>
        <w:adjustRightInd w:val="0"/>
        <w:jc w:val="center"/>
        <w:rPr>
          <w:rFonts w:eastAsia="Calibri"/>
          <w:b/>
          <w:sz w:val="22"/>
          <w:szCs w:val="22"/>
          <w:u w:val="single"/>
        </w:rPr>
      </w:pPr>
      <w:r>
        <w:rPr>
          <w:rFonts w:eastAsia="Calibri"/>
          <w:b/>
          <w:sz w:val="22"/>
          <w:szCs w:val="22"/>
          <w:u w:val="single"/>
        </w:rPr>
        <w:t>Special called</w:t>
      </w:r>
      <w:r w:rsidR="002D6C98">
        <w:rPr>
          <w:rFonts w:eastAsia="Calibri"/>
          <w:b/>
          <w:sz w:val="22"/>
          <w:szCs w:val="22"/>
          <w:u w:val="single"/>
        </w:rPr>
        <w:t xml:space="preserve"> Meeting </w:t>
      </w:r>
      <w:r w:rsidR="00F25300">
        <w:rPr>
          <w:rFonts w:eastAsia="Calibri"/>
          <w:b/>
          <w:sz w:val="22"/>
          <w:szCs w:val="22"/>
          <w:u w:val="single"/>
        </w:rPr>
        <w:t>July 30th</w:t>
      </w:r>
      <w:r w:rsidR="002D6C98">
        <w:rPr>
          <w:rFonts w:eastAsia="Calibri"/>
          <w:b/>
          <w:sz w:val="22"/>
          <w:szCs w:val="22"/>
          <w:u w:val="single"/>
        </w:rPr>
        <w:t>,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6C99187C" w:rsidR="002D6C98" w:rsidRDefault="002D6C98" w:rsidP="002D6C98">
      <w:pPr>
        <w:rPr>
          <w:sz w:val="20"/>
          <w:szCs w:val="20"/>
        </w:rPr>
      </w:pPr>
      <w:r>
        <w:rPr>
          <w:rFonts w:eastAsia="Calibri"/>
          <w:sz w:val="22"/>
          <w:szCs w:val="22"/>
        </w:rPr>
        <w:tab/>
      </w:r>
      <w:r>
        <w:rPr>
          <w:sz w:val="20"/>
          <w:szCs w:val="20"/>
        </w:rPr>
        <w:t xml:space="preserve">On the </w:t>
      </w:r>
      <w:r w:rsidR="00AF623B">
        <w:rPr>
          <w:sz w:val="20"/>
          <w:szCs w:val="20"/>
        </w:rPr>
        <w:t>30</w:t>
      </w:r>
      <w:r w:rsidR="004C74BD">
        <w:rPr>
          <w:sz w:val="20"/>
          <w:szCs w:val="20"/>
        </w:rPr>
        <w:t>th</w:t>
      </w:r>
      <w:r>
        <w:rPr>
          <w:sz w:val="20"/>
          <w:szCs w:val="20"/>
        </w:rPr>
        <w:t xml:space="preserve"> day of </w:t>
      </w:r>
      <w:r w:rsidR="00AF623B">
        <w:rPr>
          <w:sz w:val="20"/>
          <w:szCs w:val="20"/>
        </w:rPr>
        <w:t>July</w:t>
      </w:r>
      <w:r>
        <w:rPr>
          <w:sz w:val="20"/>
          <w:szCs w:val="20"/>
        </w:rPr>
        <w:t>, 202</w:t>
      </w:r>
      <w:r w:rsidR="00A3207E">
        <w:rPr>
          <w:sz w:val="20"/>
          <w:szCs w:val="20"/>
        </w:rPr>
        <w:t>4</w:t>
      </w:r>
      <w:r>
        <w:rPr>
          <w:sz w:val="20"/>
          <w:szCs w:val="20"/>
        </w:rPr>
        <w:t xml:space="preserve">, at </w:t>
      </w:r>
      <w:r w:rsidR="00AF623B">
        <w:rPr>
          <w:sz w:val="20"/>
          <w:szCs w:val="20"/>
        </w:rPr>
        <w:t>1</w:t>
      </w:r>
      <w:r>
        <w:rPr>
          <w:sz w:val="20"/>
          <w:szCs w:val="20"/>
        </w:rPr>
        <w:t xml:space="preserve">:00 </w:t>
      </w:r>
      <w:r w:rsidR="00AF623B">
        <w:rPr>
          <w:sz w:val="20"/>
          <w:szCs w:val="20"/>
        </w:rPr>
        <w:t>p</w:t>
      </w:r>
      <w:r>
        <w:rPr>
          <w:sz w:val="20"/>
          <w:szCs w:val="20"/>
        </w:rPr>
        <w:t xml:space="preserve">.m., the Commissioners Court of Frio County met in a </w:t>
      </w:r>
      <w:r w:rsidR="00AF623B">
        <w:rPr>
          <w:sz w:val="20"/>
          <w:szCs w:val="20"/>
        </w:rPr>
        <w:t xml:space="preserve">special </w:t>
      </w:r>
      <w:r>
        <w:rPr>
          <w:sz w:val="20"/>
          <w:szCs w:val="20"/>
        </w:rPr>
        <w:t xml:space="preserve">meeting with the following members either absent or present, to-wit: Rochelle Lozano Camacho, Frio County Judge was present; Joe Vela, Commissioner Pct 1 present; Mario Martinez, Commissioner Pct 2 present; Raul Carrizales, Commissioner Pct 3 </w:t>
      </w:r>
      <w:r w:rsidR="005D35FF">
        <w:rPr>
          <w:sz w:val="20"/>
          <w:szCs w:val="20"/>
        </w:rPr>
        <w:t>absent</w:t>
      </w:r>
      <w:r>
        <w:rPr>
          <w:sz w:val="20"/>
          <w:szCs w:val="20"/>
        </w:rPr>
        <w:t xml:space="preserve">; Danny </w:t>
      </w:r>
      <w:proofErr w:type="spellStart"/>
      <w:r>
        <w:rPr>
          <w:sz w:val="20"/>
          <w:szCs w:val="20"/>
        </w:rPr>
        <w:t>Cano</w:t>
      </w:r>
      <w:proofErr w:type="spellEnd"/>
      <w:r>
        <w:rPr>
          <w:sz w:val="20"/>
          <w:szCs w:val="20"/>
        </w:rPr>
        <w:t xml:space="preserve">, Commissioner Pct 4 </w:t>
      </w:r>
      <w:r w:rsidR="00AF623B">
        <w:rPr>
          <w:sz w:val="20"/>
          <w:szCs w:val="20"/>
        </w:rPr>
        <w:t>present</w:t>
      </w:r>
      <w:r>
        <w:rPr>
          <w:sz w:val="20"/>
          <w:szCs w:val="20"/>
        </w:rPr>
        <w:t xml:space="preserve">;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724E613B" w:rsidR="002D6C98" w:rsidRDefault="002D6C98" w:rsidP="00522131">
      <w:pPr>
        <w:rPr>
          <w:b/>
        </w:rPr>
      </w:pPr>
      <w:r>
        <w:t xml:space="preserve">            </w:t>
      </w:r>
      <w:bookmarkStart w:id="1" w:name="_Hlk150430443"/>
      <w:bookmarkStart w:id="2" w:name="_Hlk177718547"/>
      <w:r>
        <w:rPr>
          <w:b/>
        </w:rPr>
        <w:t xml:space="preserve">MOTION: COMMISSIONER </w:t>
      </w:r>
      <w:r w:rsidR="00AF623B">
        <w:rPr>
          <w:b/>
        </w:rPr>
        <w:t>CANO</w:t>
      </w:r>
    </w:p>
    <w:p w14:paraId="5906FA0A" w14:textId="3351A7C8" w:rsidR="002D6C98" w:rsidRDefault="002D6C98" w:rsidP="004C74BD">
      <w:pPr>
        <w:ind w:left="720"/>
        <w:rPr>
          <w:b/>
        </w:rPr>
      </w:pPr>
      <w:r>
        <w:rPr>
          <w:b/>
        </w:rPr>
        <w:t xml:space="preserve">SECOND: COMMISSIONER </w:t>
      </w:r>
      <w:bookmarkEnd w:id="1"/>
      <w:r w:rsidR="00AF623B">
        <w:rPr>
          <w:b/>
        </w:rPr>
        <w:t>MARTINEZ</w:t>
      </w:r>
    </w:p>
    <w:p w14:paraId="25DEF40F" w14:textId="13BFA6AA" w:rsidR="00AF623B" w:rsidRDefault="00AF623B" w:rsidP="004C74BD">
      <w:pPr>
        <w:ind w:left="720"/>
        <w:rPr>
          <w:b/>
        </w:rPr>
      </w:pPr>
      <w:r>
        <w:rPr>
          <w:b/>
        </w:rPr>
        <w:t>MOTION PASSES</w:t>
      </w:r>
    </w:p>
    <w:bookmarkEnd w:id="2"/>
    <w:p w14:paraId="121A3390" w14:textId="7E6CE365" w:rsidR="002D6C98" w:rsidRDefault="002D6C98" w:rsidP="00C41B06">
      <w:pPr>
        <w:tabs>
          <w:tab w:val="left" w:pos="720"/>
        </w:tabs>
      </w:pPr>
    </w:p>
    <w:p w14:paraId="09622573" w14:textId="77777777" w:rsidR="00AF623B" w:rsidRDefault="00AF623B" w:rsidP="00AF623B">
      <w:pPr>
        <w:tabs>
          <w:tab w:val="left" w:pos="720"/>
          <w:tab w:val="left" w:pos="2790"/>
        </w:tabs>
        <w:ind w:left="720" w:hanging="720"/>
      </w:pPr>
      <w:bookmarkStart w:id="3" w:name="_Hlk517791834"/>
      <w:r>
        <w:t>III.</w:t>
      </w:r>
      <w:r>
        <w:tab/>
        <w:t>Old Business</w:t>
      </w:r>
    </w:p>
    <w:p w14:paraId="15436607" w14:textId="77777777" w:rsidR="00AF623B" w:rsidRDefault="00AF623B" w:rsidP="00AF623B">
      <w:pPr>
        <w:tabs>
          <w:tab w:val="left" w:pos="2790"/>
        </w:tabs>
      </w:pPr>
      <w:r>
        <w:tab/>
      </w:r>
      <w:r>
        <w:tab/>
      </w:r>
      <w:r>
        <w:tab/>
      </w:r>
      <w:r>
        <w:tab/>
      </w:r>
      <w:r>
        <w:tab/>
      </w:r>
      <w:r>
        <w:tab/>
      </w:r>
      <w:r>
        <w:tab/>
      </w:r>
      <w:r>
        <w:tab/>
      </w:r>
    </w:p>
    <w:p w14:paraId="55ADC553" w14:textId="77777777" w:rsidR="00AF623B" w:rsidRDefault="00AF623B" w:rsidP="00AF623B">
      <w:pPr>
        <w:tabs>
          <w:tab w:val="left" w:pos="720"/>
        </w:tabs>
        <w:rPr>
          <w:b/>
          <w:bCs/>
        </w:rPr>
      </w:pPr>
      <w:r>
        <w:tab/>
      </w:r>
      <w:r>
        <w:rPr>
          <w:b/>
          <w:bCs/>
        </w:rPr>
        <w:t>PRESENTATION</w:t>
      </w:r>
    </w:p>
    <w:p w14:paraId="0677F67E" w14:textId="77777777" w:rsidR="00AF623B" w:rsidRDefault="00AF623B" w:rsidP="00AF623B">
      <w:pPr>
        <w:tabs>
          <w:tab w:val="left" w:pos="2790"/>
        </w:tabs>
      </w:pPr>
    </w:p>
    <w:p w14:paraId="4338047C" w14:textId="77777777" w:rsidR="00AF623B" w:rsidRDefault="00AF623B" w:rsidP="00AF623B">
      <w:pPr>
        <w:tabs>
          <w:tab w:val="left" w:pos="720"/>
          <w:tab w:val="left" w:pos="2790"/>
        </w:tabs>
        <w:rPr>
          <w:b/>
          <w:bCs/>
        </w:rPr>
      </w:pPr>
      <w:r>
        <w:tab/>
      </w:r>
      <w:r>
        <w:rPr>
          <w:b/>
          <w:bCs/>
        </w:rPr>
        <w:t>ACTION AGENDA ITEMS</w:t>
      </w:r>
    </w:p>
    <w:p w14:paraId="5710D22D" w14:textId="77777777" w:rsidR="00AF623B" w:rsidRDefault="00AF623B" w:rsidP="00AF623B">
      <w:pPr>
        <w:tabs>
          <w:tab w:val="left" w:pos="720"/>
          <w:tab w:val="left" w:pos="2790"/>
        </w:tabs>
      </w:pPr>
    </w:p>
    <w:p w14:paraId="3B5BECFA" w14:textId="77777777" w:rsidR="00AF623B" w:rsidRDefault="00AF623B" w:rsidP="00AF623B">
      <w:pPr>
        <w:tabs>
          <w:tab w:val="left" w:pos="720"/>
          <w:tab w:val="left" w:pos="2790"/>
        </w:tabs>
        <w:ind w:left="720" w:hanging="720"/>
      </w:pPr>
      <w:r>
        <w:t>IV.</w:t>
      </w:r>
      <w:r>
        <w:tab/>
        <w:t>General Discussion</w:t>
      </w:r>
    </w:p>
    <w:p w14:paraId="509F0A7C" w14:textId="77777777" w:rsidR="00AF623B" w:rsidRDefault="00AF623B" w:rsidP="00AF623B">
      <w:pPr>
        <w:tabs>
          <w:tab w:val="left" w:pos="720"/>
          <w:tab w:val="left" w:pos="2790"/>
        </w:tabs>
        <w:ind w:left="720" w:hanging="720"/>
      </w:pPr>
    </w:p>
    <w:p w14:paraId="006224D2" w14:textId="77777777" w:rsidR="00AF623B" w:rsidRDefault="00AF623B" w:rsidP="00AF623B">
      <w:pPr>
        <w:tabs>
          <w:tab w:val="left" w:pos="720"/>
          <w:tab w:val="left" w:pos="2790"/>
        </w:tabs>
        <w:ind w:left="720" w:hanging="720"/>
      </w:pPr>
      <w:r>
        <w:t>V.</w:t>
      </w:r>
      <w:r>
        <w:tab/>
        <w:t xml:space="preserve">Citizens To Be Heard </w:t>
      </w:r>
    </w:p>
    <w:p w14:paraId="71AD4C5A" w14:textId="77777777" w:rsidR="00AF623B" w:rsidRDefault="00AF623B" w:rsidP="00AF623B">
      <w:pPr>
        <w:tabs>
          <w:tab w:val="left" w:pos="2790"/>
        </w:tabs>
      </w:pPr>
    </w:p>
    <w:p w14:paraId="20571C59" w14:textId="77777777" w:rsidR="00AF623B" w:rsidRDefault="00AF623B" w:rsidP="00AF623B">
      <w:pPr>
        <w:tabs>
          <w:tab w:val="left" w:pos="720"/>
          <w:tab w:val="left" w:pos="2790"/>
        </w:tabs>
        <w:ind w:left="720" w:hanging="720"/>
      </w:pPr>
      <w:r>
        <w:t>VI.</w:t>
      </w:r>
      <w:r>
        <w:tab/>
        <w:t>New Business</w:t>
      </w:r>
    </w:p>
    <w:p w14:paraId="48E73B5A" w14:textId="77777777" w:rsidR="00AF623B" w:rsidRDefault="00AF623B" w:rsidP="00AF623B">
      <w:pPr>
        <w:tabs>
          <w:tab w:val="left" w:pos="720"/>
          <w:tab w:val="left" w:pos="2790"/>
        </w:tabs>
        <w:ind w:left="720" w:hanging="720"/>
      </w:pPr>
    </w:p>
    <w:p w14:paraId="69DCCE4C" w14:textId="77777777" w:rsidR="00AF623B" w:rsidRDefault="00AF623B" w:rsidP="00AF623B">
      <w:pPr>
        <w:tabs>
          <w:tab w:val="left" w:pos="720"/>
          <w:tab w:val="left" w:pos="2790"/>
        </w:tabs>
        <w:ind w:left="720" w:hanging="720"/>
        <w:rPr>
          <w:b/>
          <w:bCs/>
        </w:rPr>
      </w:pPr>
      <w:r>
        <w:tab/>
      </w:r>
      <w:r>
        <w:rPr>
          <w:b/>
          <w:bCs/>
        </w:rPr>
        <w:t>PRESENTATION</w:t>
      </w:r>
    </w:p>
    <w:p w14:paraId="56E33B4F" w14:textId="77777777" w:rsidR="00AF623B" w:rsidRDefault="00AF623B" w:rsidP="00AF623B">
      <w:pPr>
        <w:tabs>
          <w:tab w:val="left" w:pos="2790"/>
        </w:tabs>
        <w:rPr>
          <w:b/>
          <w:bCs/>
        </w:rPr>
      </w:pPr>
    </w:p>
    <w:p w14:paraId="66672FA5" w14:textId="77777777" w:rsidR="00AF623B" w:rsidRDefault="00AF623B" w:rsidP="00AF623B">
      <w:pPr>
        <w:tabs>
          <w:tab w:val="left" w:pos="2790"/>
        </w:tabs>
        <w:ind w:firstLine="720"/>
        <w:rPr>
          <w:b/>
          <w:bCs/>
        </w:rPr>
      </w:pPr>
      <w:r>
        <w:rPr>
          <w:b/>
          <w:bCs/>
        </w:rPr>
        <w:t>ACTION AGENDA ITEMS</w:t>
      </w:r>
    </w:p>
    <w:bookmarkEnd w:id="3"/>
    <w:p w14:paraId="1F9BC700" w14:textId="77777777" w:rsidR="00AF623B" w:rsidRDefault="00AF623B" w:rsidP="00AF623B">
      <w:pPr>
        <w:tabs>
          <w:tab w:val="left" w:pos="2790"/>
        </w:tabs>
        <w:rPr>
          <w:b/>
          <w:bCs/>
        </w:rPr>
      </w:pPr>
    </w:p>
    <w:p w14:paraId="362E20B8" w14:textId="77777777" w:rsidR="00AF623B" w:rsidRDefault="00AF623B" w:rsidP="00AF623B">
      <w:r>
        <w:t>(1)</w:t>
      </w:r>
      <w:r>
        <w:tab/>
      </w:r>
      <w:r>
        <w:rPr>
          <w:bCs/>
        </w:rPr>
        <w:t>Hon. Rochelle Camacho, Frio County Judge, requests:</w:t>
      </w:r>
    </w:p>
    <w:p w14:paraId="22AA04E4" w14:textId="77777777" w:rsidR="00AF623B" w:rsidRDefault="00AF623B" w:rsidP="00AF623B"/>
    <w:p w14:paraId="6F8A74B2" w14:textId="77777777" w:rsidR="00AF623B" w:rsidRDefault="00AF623B" w:rsidP="00AF623B">
      <w:pPr>
        <w:ind w:left="720"/>
      </w:pPr>
      <w:r>
        <w:t xml:space="preserve">Discuss Frio County Parks and Recreation Facility w/Arena projects and financial scenarios with McKinstry and Government Capital. </w:t>
      </w:r>
    </w:p>
    <w:p w14:paraId="2DABB0A6" w14:textId="77777777" w:rsidR="00AF623B" w:rsidRDefault="00AF623B" w:rsidP="00AF623B">
      <w:pPr>
        <w:ind w:left="720"/>
      </w:pPr>
    </w:p>
    <w:p w14:paraId="2EA49E02" w14:textId="77777777" w:rsidR="00AF623B" w:rsidRDefault="00AF623B" w:rsidP="00AF623B">
      <w:pPr>
        <w:ind w:left="720"/>
      </w:pPr>
    </w:p>
    <w:p w14:paraId="7C4E7410" w14:textId="77777777" w:rsidR="00AF623B" w:rsidRDefault="00AF623B" w:rsidP="00AF623B">
      <w:r>
        <w:t>(2)</w:t>
      </w:r>
      <w:r>
        <w:tab/>
        <w:t>Tommy Navarro, Frio County Building Maintenance Supervisor, requests:</w:t>
      </w:r>
    </w:p>
    <w:p w14:paraId="68C772A3" w14:textId="77777777" w:rsidR="00AF623B" w:rsidRDefault="00AF623B" w:rsidP="00AF623B"/>
    <w:p w14:paraId="4685B58D" w14:textId="77777777" w:rsidR="00AF623B" w:rsidRDefault="00AF623B" w:rsidP="00AF623B">
      <w:pPr>
        <w:pStyle w:val="NormalWeb"/>
        <w:shd w:val="clear" w:color="auto" w:fill="FFFFFF"/>
        <w:spacing w:before="0" w:beforeAutospacing="0" w:after="0" w:afterAutospacing="0"/>
        <w:ind w:left="720"/>
        <w:rPr>
          <w:color w:val="000000"/>
        </w:rPr>
      </w:pPr>
      <w:r>
        <w:rPr>
          <w:color w:val="000000"/>
        </w:rPr>
        <w:t>Discussion/Update from contractor Sandoval Contracting Inc, regarding the progress of the Frio County Building Improvement known as the Camino Real located at 1796 BI 35 E Pearsall, Texas.</w:t>
      </w:r>
    </w:p>
    <w:p w14:paraId="1292B000" w14:textId="77777777" w:rsidR="00AF623B" w:rsidRDefault="00AF623B" w:rsidP="00AF623B"/>
    <w:p w14:paraId="2076B84F" w14:textId="77777777" w:rsidR="00AF623B" w:rsidRDefault="00AF623B" w:rsidP="00AF623B">
      <w:r>
        <w:t>(3)</w:t>
      </w:r>
      <w:r>
        <w:tab/>
        <w:t>Tommy Navarro, Frio County Building Maintenance Supervisor, requests:</w:t>
      </w:r>
    </w:p>
    <w:p w14:paraId="05896D0B" w14:textId="77777777" w:rsidR="00AF623B" w:rsidRDefault="00AF623B" w:rsidP="00AF623B"/>
    <w:p w14:paraId="0428F745" w14:textId="77777777" w:rsidR="00AF623B" w:rsidRDefault="00AF623B" w:rsidP="00AF623B">
      <w:pPr>
        <w:pStyle w:val="NormalWeb"/>
        <w:shd w:val="clear" w:color="auto" w:fill="FFFFFF"/>
        <w:spacing w:before="0" w:beforeAutospacing="0" w:after="0" w:afterAutospacing="0"/>
        <w:ind w:left="720"/>
        <w:rPr>
          <w:color w:val="000000"/>
        </w:rPr>
      </w:pPr>
      <w:r>
        <w:rPr>
          <w:color w:val="000000"/>
        </w:rPr>
        <w:t>Consider/Take Action on approving the Application for a separate Water Tap from the City of Pearsall in the amount of $1,450.00 for a 2-inch water meter for the irrigation project located at Frio County Courthouse, 500 E. San Antonio St, Pearsall, Tx. 78061</w:t>
      </w:r>
    </w:p>
    <w:p w14:paraId="32A2D55A" w14:textId="77777777" w:rsidR="00AF623B" w:rsidRDefault="00AF623B" w:rsidP="00AF623B">
      <w:pPr>
        <w:pStyle w:val="NormalWeb"/>
        <w:shd w:val="clear" w:color="auto" w:fill="FFFFFF"/>
        <w:spacing w:before="0" w:beforeAutospacing="0" w:after="0" w:afterAutospacing="0"/>
        <w:rPr>
          <w:color w:val="000000"/>
        </w:rPr>
      </w:pPr>
      <w:r>
        <w:rPr>
          <w:color w:val="000000"/>
        </w:rPr>
        <w:t> </w:t>
      </w:r>
    </w:p>
    <w:p w14:paraId="4A94A703" w14:textId="77777777" w:rsidR="00AF623B" w:rsidRDefault="00AF623B" w:rsidP="00AF623B">
      <w:pPr>
        <w:ind w:firstLine="720"/>
        <w:rPr>
          <w:b/>
        </w:rPr>
      </w:pPr>
      <w:r>
        <w:rPr>
          <w:b/>
        </w:rPr>
        <w:t>MOTION: COMMISSIONER CANO</w:t>
      </w:r>
    </w:p>
    <w:p w14:paraId="43D7F887" w14:textId="77777777" w:rsidR="00AF623B" w:rsidRDefault="00AF623B" w:rsidP="00AF623B">
      <w:pPr>
        <w:ind w:left="720"/>
        <w:rPr>
          <w:b/>
        </w:rPr>
      </w:pPr>
      <w:r>
        <w:rPr>
          <w:b/>
        </w:rPr>
        <w:t>SECOND: COMMISSIONER MARTINEZ</w:t>
      </w:r>
    </w:p>
    <w:p w14:paraId="4F663619" w14:textId="77777777" w:rsidR="00AF623B" w:rsidRDefault="00AF623B" w:rsidP="00AF623B">
      <w:pPr>
        <w:ind w:left="720"/>
        <w:rPr>
          <w:b/>
        </w:rPr>
      </w:pPr>
      <w:r>
        <w:rPr>
          <w:b/>
        </w:rPr>
        <w:t>MOTION PASSES</w:t>
      </w:r>
    </w:p>
    <w:p w14:paraId="1350998D" w14:textId="77777777" w:rsidR="00AF623B" w:rsidRDefault="00AF623B" w:rsidP="00AF623B">
      <w:pPr>
        <w:pStyle w:val="NormalWeb"/>
        <w:shd w:val="clear" w:color="auto" w:fill="FFFFFF"/>
        <w:spacing w:before="0" w:beforeAutospacing="0" w:after="0" w:afterAutospacing="0"/>
        <w:rPr>
          <w:color w:val="000000"/>
        </w:rPr>
      </w:pPr>
    </w:p>
    <w:p w14:paraId="2BDFBBE2" w14:textId="77777777" w:rsidR="00AF623B" w:rsidRDefault="00AF623B" w:rsidP="00AF623B">
      <w:r>
        <w:t>(4)</w:t>
      </w:r>
      <w:r>
        <w:tab/>
        <w:t>Hon. Mike Morse, Frio County Sheriff, requests:</w:t>
      </w:r>
    </w:p>
    <w:p w14:paraId="41378CF1" w14:textId="77777777" w:rsidR="00AF623B" w:rsidRDefault="00AF623B" w:rsidP="00AF623B"/>
    <w:p w14:paraId="0B26CA1A" w14:textId="77777777" w:rsidR="00AF623B" w:rsidRDefault="00AF623B" w:rsidP="00AF623B">
      <w:pPr>
        <w:ind w:left="720"/>
      </w:pPr>
      <w:r>
        <w:t>Consider/take action on approving the purchase of the various items to complete the renovation of the FCSO Admin. restrooms, Patrol Deputy bathrooms, and public restrooms at inmate visitation including sinks, toilets, urinals, and vanities and other implements for a total cost of $6,321.62</w:t>
      </w:r>
    </w:p>
    <w:p w14:paraId="1C05BF6F" w14:textId="77777777" w:rsidR="00AF623B" w:rsidRDefault="00AF623B" w:rsidP="00AF623B">
      <w:pPr>
        <w:ind w:firstLine="720"/>
        <w:rPr>
          <w:b/>
        </w:rPr>
      </w:pPr>
    </w:p>
    <w:p w14:paraId="622D34F4" w14:textId="6BEDC75A" w:rsidR="00AF623B" w:rsidRDefault="00AF623B" w:rsidP="00AF623B">
      <w:pPr>
        <w:ind w:firstLine="720"/>
        <w:rPr>
          <w:b/>
        </w:rPr>
      </w:pPr>
      <w:r>
        <w:rPr>
          <w:b/>
        </w:rPr>
        <w:t>MOTION: COMMISSIONER CANO</w:t>
      </w:r>
    </w:p>
    <w:p w14:paraId="7B555BAA" w14:textId="77777777" w:rsidR="00AF623B" w:rsidRDefault="00AF623B" w:rsidP="00AF623B">
      <w:pPr>
        <w:ind w:left="720"/>
        <w:rPr>
          <w:b/>
        </w:rPr>
      </w:pPr>
      <w:r>
        <w:rPr>
          <w:b/>
        </w:rPr>
        <w:t>SECOND: COMMISSIONER MARTINEZ</w:t>
      </w:r>
    </w:p>
    <w:p w14:paraId="14AA7F99" w14:textId="77777777" w:rsidR="00AF623B" w:rsidRDefault="00AF623B" w:rsidP="00AF623B">
      <w:pPr>
        <w:ind w:left="720"/>
        <w:rPr>
          <w:b/>
        </w:rPr>
      </w:pPr>
      <w:r>
        <w:rPr>
          <w:b/>
        </w:rPr>
        <w:t>MOTION PASSES</w:t>
      </w:r>
    </w:p>
    <w:p w14:paraId="7EA384DE" w14:textId="77777777" w:rsidR="00AF623B" w:rsidRDefault="00AF623B" w:rsidP="00AF623B">
      <w:pPr>
        <w:ind w:left="720"/>
      </w:pPr>
    </w:p>
    <w:p w14:paraId="6A240509" w14:textId="77777777" w:rsidR="00AF623B" w:rsidRDefault="00AF623B" w:rsidP="00AF623B"/>
    <w:p w14:paraId="02E20FF4" w14:textId="77777777" w:rsidR="00AF623B" w:rsidRDefault="00AF623B" w:rsidP="00AF623B">
      <w:r>
        <w:t>(5)</w:t>
      </w:r>
      <w:r>
        <w:tab/>
        <w:t>Hon. Mike Morse, Frio County Sheriff, requests:</w:t>
      </w:r>
    </w:p>
    <w:p w14:paraId="358AA369" w14:textId="77777777" w:rsidR="00AF623B" w:rsidRDefault="00AF623B" w:rsidP="00AF623B"/>
    <w:p w14:paraId="22ABCD96" w14:textId="77777777" w:rsidR="00AF623B" w:rsidRDefault="00AF623B" w:rsidP="00AF623B">
      <w:pPr>
        <w:ind w:left="720"/>
      </w:pPr>
      <w:r>
        <w:t>Consider/take action on approving the purchase of CT-G5R - Recording G.LO.V.E. – Black compliance glove from MPI Protective Service compliant technologies in the amount of $4484.00 from FCSO line item(s) # 100-57107.5315 and 100-57107.5390.</w:t>
      </w:r>
    </w:p>
    <w:p w14:paraId="64343DEF" w14:textId="77777777" w:rsidR="00AF623B" w:rsidRDefault="00AF623B" w:rsidP="00AF623B">
      <w:pPr>
        <w:ind w:firstLine="720"/>
        <w:rPr>
          <w:b/>
        </w:rPr>
      </w:pPr>
      <w:bookmarkStart w:id="4" w:name="_Hlk181621044"/>
    </w:p>
    <w:p w14:paraId="491B8C5B" w14:textId="73BEFFEE" w:rsidR="00AF623B" w:rsidRDefault="00AF623B" w:rsidP="00AF623B">
      <w:pPr>
        <w:ind w:firstLine="720"/>
        <w:rPr>
          <w:b/>
        </w:rPr>
      </w:pPr>
      <w:r>
        <w:rPr>
          <w:b/>
        </w:rPr>
        <w:t xml:space="preserve">MOTION: COMMISSIONER </w:t>
      </w:r>
      <w:r>
        <w:rPr>
          <w:b/>
        </w:rPr>
        <w:t>MARTINEZ</w:t>
      </w:r>
    </w:p>
    <w:p w14:paraId="40E44F3B" w14:textId="3AC6C5AF" w:rsidR="00AF623B" w:rsidRDefault="00AF623B" w:rsidP="00AF623B">
      <w:pPr>
        <w:ind w:left="720"/>
        <w:rPr>
          <w:b/>
        </w:rPr>
      </w:pPr>
      <w:r>
        <w:rPr>
          <w:b/>
        </w:rPr>
        <w:t xml:space="preserve">SECOND: COMMISSIONER </w:t>
      </w:r>
      <w:r>
        <w:rPr>
          <w:b/>
        </w:rPr>
        <w:t>CANO</w:t>
      </w:r>
    </w:p>
    <w:p w14:paraId="11C071EA" w14:textId="77777777" w:rsidR="00AF623B" w:rsidRDefault="00AF623B" w:rsidP="00AF623B">
      <w:pPr>
        <w:ind w:left="720"/>
        <w:rPr>
          <w:b/>
        </w:rPr>
      </w:pPr>
      <w:r>
        <w:rPr>
          <w:b/>
        </w:rPr>
        <w:t>MOTION PASSES</w:t>
      </w:r>
    </w:p>
    <w:bookmarkEnd w:id="4"/>
    <w:p w14:paraId="33FAC730" w14:textId="77777777" w:rsidR="00AF623B" w:rsidRDefault="00AF623B" w:rsidP="00AF623B"/>
    <w:p w14:paraId="107E508F" w14:textId="77777777" w:rsidR="00AF623B" w:rsidRDefault="00AF623B" w:rsidP="00AF623B"/>
    <w:p w14:paraId="36B85228" w14:textId="77777777" w:rsidR="00AF623B" w:rsidRDefault="00AF623B" w:rsidP="00AF623B">
      <w:r>
        <w:t>(6)</w:t>
      </w:r>
      <w:r>
        <w:tab/>
        <w:t>Hon. Mike Morse, Frio County Sheriff, requests:</w:t>
      </w:r>
    </w:p>
    <w:p w14:paraId="58349A94" w14:textId="77777777" w:rsidR="00AF623B" w:rsidRDefault="00AF623B" w:rsidP="00AF623B"/>
    <w:p w14:paraId="751AF5A1" w14:textId="77777777" w:rsidR="00AF623B" w:rsidRDefault="00AF623B" w:rsidP="00AF623B">
      <w:pPr>
        <w:ind w:left="720"/>
      </w:pPr>
      <w:r>
        <w:t>Consider/take action on approving the purchase of one heated meal delivery cart from Jones Zylon CORRECTIONAL MEAL DELIVERY SYSTEMS in the amount of $8,419.58 utilizing FCSO line item # 100- 57107.5245.</w:t>
      </w:r>
    </w:p>
    <w:p w14:paraId="39AA19E1" w14:textId="77777777" w:rsidR="00AF623B" w:rsidRDefault="00AF623B" w:rsidP="00AF623B">
      <w:pPr>
        <w:rPr>
          <w:b/>
        </w:rPr>
      </w:pPr>
    </w:p>
    <w:p w14:paraId="4DAF8E60" w14:textId="77777777" w:rsidR="00AF623B" w:rsidRDefault="00AF623B" w:rsidP="00AF623B">
      <w:pPr>
        <w:ind w:firstLine="720"/>
        <w:rPr>
          <w:b/>
        </w:rPr>
      </w:pPr>
      <w:r>
        <w:rPr>
          <w:b/>
        </w:rPr>
        <w:t>MOTION: COMMISSIONER MARTINEZ</w:t>
      </w:r>
    </w:p>
    <w:p w14:paraId="62F5D735" w14:textId="77777777" w:rsidR="00AF623B" w:rsidRDefault="00AF623B" w:rsidP="00AF623B">
      <w:pPr>
        <w:ind w:left="720"/>
        <w:rPr>
          <w:b/>
        </w:rPr>
      </w:pPr>
      <w:r>
        <w:rPr>
          <w:b/>
        </w:rPr>
        <w:t>SECOND: COMMISSIONER CANO</w:t>
      </w:r>
    </w:p>
    <w:p w14:paraId="0C4E0065" w14:textId="77777777" w:rsidR="00AF623B" w:rsidRDefault="00AF623B" w:rsidP="00AF623B">
      <w:pPr>
        <w:ind w:left="720"/>
        <w:rPr>
          <w:b/>
        </w:rPr>
      </w:pPr>
      <w:r>
        <w:rPr>
          <w:b/>
        </w:rPr>
        <w:t>MOTION PASSES</w:t>
      </w:r>
    </w:p>
    <w:p w14:paraId="5737C125" w14:textId="77777777" w:rsidR="00AF623B" w:rsidRDefault="00AF623B" w:rsidP="00AF623B">
      <w:pPr>
        <w:ind w:left="720"/>
        <w:rPr>
          <w:sz w:val="22"/>
          <w:szCs w:val="22"/>
        </w:rPr>
      </w:pPr>
    </w:p>
    <w:p w14:paraId="264E27D6" w14:textId="77777777" w:rsidR="00AF623B" w:rsidRDefault="00AF623B" w:rsidP="00AF623B"/>
    <w:p w14:paraId="1F5B0A72" w14:textId="77777777" w:rsidR="00AF623B" w:rsidRDefault="00AF623B" w:rsidP="00AF623B">
      <w:r>
        <w:t>(7)</w:t>
      </w:r>
      <w:r>
        <w:tab/>
        <w:t>Hon. Mike Morse, Frio County Sheriff, requests:</w:t>
      </w:r>
    </w:p>
    <w:p w14:paraId="02AC78C1" w14:textId="77777777" w:rsidR="00AF623B" w:rsidRDefault="00AF623B" w:rsidP="00AF623B"/>
    <w:p w14:paraId="58511D57" w14:textId="682B4943" w:rsidR="00AF623B" w:rsidRDefault="00AF623B" w:rsidP="00AF623B">
      <w:pPr>
        <w:ind w:left="720"/>
      </w:pPr>
      <w:r>
        <w:lastRenderedPageBreak/>
        <w:t>Consider/take action on approving the damaged property reimbursement request for Nixon Dillard for property damage located at IH 35 N Access Rd. at the 104 MM in the amount of $1,000.00.</w:t>
      </w:r>
    </w:p>
    <w:p w14:paraId="36F95563" w14:textId="77777777" w:rsidR="00AF623B" w:rsidRDefault="00AF623B" w:rsidP="00AF623B">
      <w:pPr>
        <w:ind w:firstLine="720"/>
        <w:rPr>
          <w:b/>
        </w:rPr>
      </w:pPr>
    </w:p>
    <w:p w14:paraId="164D76CE" w14:textId="77777777" w:rsidR="00AF623B" w:rsidRDefault="00AF623B" w:rsidP="00AF623B">
      <w:pPr>
        <w:ind w:firstLine="720"/>
        <w:rPr>
          <w:b/>
        </w:rPr>
      </w:pPr>
      <w:r>
        <w:rPr>
          <w:b/>
        </w:rPr>
        <w:t>MOTION: COMMISSIONER MARTINEZ</w:t>
      </w:r>
    </w:p>
    <w:p w14:paraId="34D38D63" w14:textId="77777777" w:rsidR="00AF623B" w:rsidRDefault="00AF623B" w:rsidP="00AF623B">
      <w:pPr>
        <w:ind w:left="720"/>
        <w:rPr>
          <w:b/>
        </w:rPr>
      </w:pPr>
      <w:r>
        <w:rPr>
          <w:b/>
        </w:rPr>
        <w:t>SECOND: COMMISSIONER CANO</w:t>
      </w:r>
    </w:p>
    <w:p w14:paraId="32E3CC8F" w14:textId="77777777" w:rsidR="00AF623B" w:rsidRDefault="00AF623B" w:rsidP="00AF623B">
      <w:pPr>
        <w:ind w:left="720"/>
        <w:rPr>
          <w:b/>
        </w:rPr>
      </w:pPr>
      <w:r>
        <w:rPr>
          <w:b/>
        </w:rPr>
        <w:t>MOTION PASSES</w:t>
      </w:r>
    </w:p>
    <w:p w14:paraId="29081AD0" w14:textId="77777777" w:rsidR="00AF623B" w:rsidRDefault="00AF623B" w:rsidP="00AF623B">
      <w:pPr>
        <w:ind w:left="720"/>
      </w:pPr>
    </w:p>
    <w:p w14:paraId="1F1D53AB" w14:textId="2ABC43BF" w:rsidR="00AF623B" w:rsidRDefault="00783176" w:rsidP="00AF623B">
      <w:pPr>
        <w:tabs>
          <w:tab w:val="left" w:pos="720"/>
          <w:tab w:val="left" w:pos="2790"/>
        </w:tabs>
      </w:pPr>
      <w:r>
        <w:t xml:space="preserve"> </w:t>
      </w:r>
    </w:p>
    <w:p w14:paraId="431F7E91" w14:textId="77777777" w:rsidR="00AF623B" w:rsidRDefault="00AF623B" w:rsidP="00AF623B">
      <w:pPr>
        <w:tabs>
          <w:tab w:val="left" w:pos="720"/>
          <w:tab w:val="left" w:pos="2790"/>
        </w:tabs>
      </w:pPr>
      <w:r>
        <w:t>(8)</w:t>
      </w:r>
      <w:r>
        <w:tab/>
        <w:t>Hon. Crystal Marquez, Frio County Auditor, requests: </w:t>
      </w:r>
    </w:p>
    <w:p w14:paraId="2A476A67" w14:textId="77777777" w:rsidR="00AF623B" w:rsidRDefault="00AF623B" w:rsidP="00AF623B">
      <w:pPr>
        <w:tabs>
          <w:tab w:val="left" w:pos="720"/>
          <w:tab w:val="left" w:pos="2790"/>
        </w:tabs>
      </w:pPr>
    </w:p>
    <w:p w14:paraId="10C9B036" w14:textId="77777777" w:rsidR="00AF623B" w:rsidRDefault="00AF623B" w:rsidP="00AF623B">
      <w:pPr>
        <w:ind w:left="720"/>
      </w:pPr>
      <w:r>
        <w:t xml:space="preserve">Consider/take acting on signing resolution changing the signatory on the county owned, operated, and controlled, bank account at Security State Bank, the District Clerk Fee Account, account number 100081058, by removing Ofilia Trevino and replacing her with Pete Martinez, Frio County Treasurer; Rudy Alvarez, First Assistant Frio County Treasurer; Crystal Marquez, Frio County Auditor; and Raquel Mendez, Frio County Assistant Auditor.  </w:t>
      </w:r>
    </w:p>
    <w:p w14:paraId="5FA67BD6" w14:textId="3667102A" w:rsidR="00AF623B" w:rsidRDefault="00AF623B" w:rsidP="00AF623B">
      <w:pPr>
        <w:rPr>
          <w:b/>
        </w:rPr>
      </w:pPr>
    </w:p>
    <w:p w14:paraId="10E99B2F" w14:textId="77777777" w:rsidR="00AF623B" w:rsidRDefault="00AF623B" w:rsidP="00AF623B">
      <w:pPr>
        <w:ind w:firstLine="720"/>
        <w:rPr>
          <w:b/>
        </w:rPr>
      </w:pPr>
      <w:r>
        <w:rPr>
          <w:b/>
        </w:rPr>
        <w:t>MOTION: COMMISSIONER MARTINEZ</w:t>
      </w:r>
    </w:p>
    <w:p w14:paraId="6CF316C4" w14:textId="77777777" w:rsidR="00AF623B" w:rsidRDefault="00AF623B" w:rsidP="00AF623B">
      <w:pPr>
        <w:ind w:left="720"/>
        <w:rPr>
          <w:b/>
        </w:rPr>
      </w:pPr>
      <w:r>
        <w:rPr>
          <w:b/>
        </w:rPr>
        <w:t>SECOND: COMMISSIONER CANO</w:t>
      </w:r>
    </w:p>
    <w:p w14:paraId="44BD3BFD" w14:textId="77777777" w:rsidR="00AF623B" w:rsidRDefault="00AF623B" w:rsidP="00AF623B">
      <w:pPr>
        <w:ind w:left="720"/>
        <w:rPr>
          <w:b/>
        </w:rPr>
      </w:pPr>
      <w:r>
        <w:rPr>
          <w:b/>
        </w:rPr>
        <w:t>MOTION PASSES</w:t>
      </w:r>
    </w:p>
    <w:p w14:paraId="6E478B2A" w14:textId="2AB32A35" w:rsidR="00AF623B" w:rsidRDefault="00AF623B" w:rsidP="00AF623B">
      <w:pPr>
        <w:tabs>
          <w:tab w:val="left" w:pos="720"/>
        </w:tabs>
      </w:pPr>
    </w:p>
    <w:p w14:paraId="6A1C1FC0" w14:textId="77777777" w:rsidR="00AF623B" w:rsidRDefault="00AF623B" w:rsidP="00AF623B">
      <w:r>
        <w:t>(9)</w:t>
      </w:r>
      <w:r>
        <w:tab/>
        <w:t>Hon. Rochelle Camacho, Frio County Judge, requests:</w:t>
      </w:r>
    </w:p>
    <w:p w14:paraId="53FAF3D2" w14:textId="77777777" w:rsidR="00AF623B" w:rsidRDefault="00AF623B" w:rsidP="00AF623B"/>
    <w:p w14:paraId="5D68AEC8" w14:textId="77777777" w:rsidR="00AF623B" w:rsidRDefault="00AF623B" w:rsidP="00AF623B">
      <w:pPr>
        <w:tabs>
          <w:tab w:val="left" w:pos="720"/>
        </w:tabs>
        <w:ind w:left="1440" w:hanging="1440"/>
      </w:pPr>
      <w:r>
        <w:tab/>
        <w:t>9.1</w:t>
      </w:r>
      <w:r>
        <w:tab/>
        <w:t>Consider/take action on approving a Commitment to match contribution from Frio County to Camino Real Community Services for the 2025 financial year in the amount of $</w:t>
      </w:r>
      <w:bookmarkStart w:id="5" w:name="_Hlk17451604"/>
      <w:r>
        <w:t xml:space="preserve">0.00 </w:t>
      </w:r>
      <w:bookmarkEnd w:id="5"/>
      <w:r>
        <w:t>in monetary contribution and $59,869.00 of in-kind credit contribution in the form of county property usage for a total contribution of $59,9869.00.</w:t>
      </w:r>
    </w:p>
    <w:p w14:paraId="1406134A" w14:textId="77777777" w:rsidR="00AF623B" w:rsidRDefault="00AF623B" w:rsidP="00AF623B">
      <w:pPr>
        <w:tabs>
          <w:tab w:val="left" w:pos="720"/>
        </w:tabs>
        <w:ind w:left="1440" w:hanging="1440"/>
        <w:rPr>
          <w:sz w:val="22"/>
          <w:szCs w:val="22"/>
        </w:rPr>
      </w:pPr>
    </w:p>
    <w:p w14:paraId="481EAF2F" w14:textId="77777777" w:rsidR="00AF623B" w:rsidRDefault="00AF623B" w:rsidP="00AF623B">
      <w:pPr>
        <w:tabs>
          <w:tab w:val="left" w:pos="720"/>
        </w:tabs>
        <w:ind w:left="1440" w:hanging="1440"/>
      </w:pPr>
      <w:r>
        <w:tab/>
        <w:t>9.2</w:t>
      </w:r>
      <w:r>
        <w:tab/>
        <w:t>If the above Commitment is approved, then sign a resolution authorizing Frio County Judge Rochelle Camacho to enter into same on behalf of Frio County.</w:t>
      </w:r>
    </w:p>
    <w:p w14:paraId="7F116B62" w14:textId="77777777" w:rsidR="00AF623B" w:rsidRDefault="00AF623B" w:rsidP="00AF623B">
      <w:pPr>
        <w:ind w:firstLine="720"/>
        <w:rPr>
          <w:b/>
        </w:rPr>
      </w:pPr>
    </w:p>
    <w:p w14:paraId="5A5195FF" w14:textId="1811A898" w:rsidR="00AF623B" w:rsidRDefault="00AF623B" w:rsidP="00AF623B">
      <w:pPr>
        <w:ind w:firstLine="720"/>
        <w:rPr>
          <w:b/>
        </w:rPr>
      </w:pPr>
      <w:r>
        <w:rPr>
          <w:b/>
        </w:rPr>
        <w:t xml:space="preserve">MOTION: COMMISSIONER </w:t>
      </w:r>
      <w:r>
        <w:rPr>
          <w:b/>
        </w:rPr>
        <w:t>CANO</w:t>
      </w:r>
    </w:p>
    <w:p w14:paraId="06F43A2C" w14:textId="456796CA" w:rsidR="00AF623B" w:rsidRDefault="00AF623B" w:rsidP="00AF623B">
      <w:pPr>
        <w:ind w:left="720"/>
        <w:rPr>
          <w:b/>
        </w:rPr>
      </w:pPr>
      <w:r>
        <w:rPr>
          <w:b/>
        </w:rPr>
        <w:t xml:space="preserve">SECOND: COMMISSIONER </w:t>
      </w:r>
      <w:r>
        <w:rPr>
          <w:b/>
        </w:rPr>
        <w:t>MARTINEZ</w:t>
      </w:r>
    </w:p>
    <w:p w14:paraId="626857FD" w14:textId="77777777" w:rsidR="00AF623B" w:rsidRDefault="00AF623B" w:rsidP="00AF623B">
      <w:pPr>
        <w:ind w:left="720"/>
        <w:rPr>
          <w:b/>
        </w:rPr>
      </w:pPr>
      <w:r>
        <w:rPr>
          <w:b/>
        </w:rPr>
        <w:t>MOTION PASSES</w:t>
      </w:r>
    </w:p>
    <w:p w14:paraId="7F7D256B" w14:textId="77777777" w:rsidR="00AF623B" w:rsidRDefault="00AF623B" w:rsidP="00AF623B">
      <w:pPr>
        <w:tabs>
          <w:tab w:val="left" w:pos="720"/>
        </w:tabs>
      </w:pPr>
    </w:p>
    <w:p w14:paraId="4088BB47" w14:textId="77777777" w:rsidR="00AF623B" w:rsidRDefault="00AF623B" w:rsidP="00AF623B">
      <w:r>
        <w:t>(10)</w:t>
      </w:r>
      <w:r>
        <w:tab/>
        <w:t>Hon. Rochelle Camacho, Frio County Judge, requests:</w:t>
      </w:r>
    </w:p>
    <w:p w14:paraId="58857C84" w14:textId="77777777" w:rsidR="00AF623B" w:rsidRDefault="00AF623B" w:rsidP="00AF623B">
      <w:pPr>
        <w:tabs>
          <w:tab w:val="left" w:pos="720"/>
          <w:tab w:val="left" w:pos="2790"/>
        </w:tabs>
        <w:ind w:left="720" w:hanging="720"/>
      </w:pPr>
    </w:p>
    <w:p w14:paraId="1406B91C" w14:textId="77777777" w:rsidR="00AF623B" w:rsidRDefault="00AF623B" w:rsidP="00AF623B">
      <w:pPr>
        <w:tabs>
          <w:tab w:val="left" w:pos="720"/>
          <w:tab w:val="left" w:pos="1440"/>
          <w:tab w:val="left" w:pos="2790"/>
        </w:tabs>
        <w:ind w:left="1440" w:hanging="1440"/>
      </w:pPr>
      <w:r>
        <w:tab/>
        <w:t>10.1</w:t>
      </w:r>
      <w:r>
        <w:tab/>
        <w:t>Consider/take action on approving Lone Star Strategy Group, LLC to apply for the Texas Parks and Wildlife Local Park Grant.</w:t>
      </w:r>
    </w:p>
    <w:p w14:paraId="5541DA95" w14:textId="77777777" w:rsidR="00AF623B" w:rsidRDefault="00AF623B" w:rsidP="00AF623B">
      <w:pPr>
        <w:rPr>
          <w:b/>
        </w:rPr>
      </w:pPr>
    </w:p>
    <w:p w14:paraId="5A6B7A31" w14:textId="77777777" w:rsidR="00AF623B" w:rsidRDefault="00AF623B" w:rsidP="00AF623B">
      <w:pPr>
        <w:ind w:firstLine="720"/>
        <w:rPr>
          <w:b/>
        </w:rPr>
      </w:pPr>
      <w:r>
        <w:rPr>
          <w:b/>
        </w:rPr>
        <w:t>MOTION: COMMISSIONER MARTINEZ</w:t>
      </w:r>
    </w:p>
    <w:p w14:paraId="683B9180" w14:textId="77777777" w:rsidR="00AF623B" w:rsidRDefault="00AF623B" w:rsidP="00AF623B">
      <w:pPr>
        <w:ind w:left="720"/>
        <w:rPr>
          <w:b/>
        </w:rPr>
      </w:pPr>
      <w:r>
        <w:rPr>
          <w:b/>
        </w:rPr>
        <w:t>SECOND: COMMISSIONER CANO</w:t>
      </w:r>
    </w:p>
    <w:p w14:paraId="5049C453" w14:textId="77777777" w:rsidR="00AF623B" w:rsidRDefault="00AF623B" w:rsidP="00AF623B">
      <w:pPr>
        <w:ind w:left="720"/>
        <w:rPr>
          <w:b/>
        </w:rPr>
      </w:pPr>
      <w:r>
        <w:rPr>
          <w:b/>
        </w:rPr>
        <w:t>MOTION PASSES</w:t>
      </w:r>
    </w:p>
    <w:p w14:paraId="438EB851" w14:textId="77777777" w:rsidR="00AF623B" w:rsidRDefault="00AF623B" w:rsidP="00AF623B">
      <w:pPr>
        <w:tabs>
          <w:tab w:val="left" w:pos="720"/>
          <w:tab w:val="left" w:pos="1440"/>
          <w:tab w:val="left" w:pos="2790"/>
        </w:tabs>
        <w:ind w:left="1440" w:hanging="1440"/>
      </w:pPr>
    </w:p>
    <w:p w14:paraId="2A5F55C1" w14:textId="77777777" w:rsidR="00AF623B" w:rsidRDefault="00AF623B" w:rsidP="00AF623B">
      <w:pPr>
        <w:tabs>
          <w:tab w:val="left" w:pos="720"/>
          <w:tab w:val="left" w:pos="1440"/>
          <w:tab w:val="left" w:pos="2790"/>
        </w:tabs>
        <w:ind w:left="1440" w:hanging="1440"/>
      </w:pPr>
      <w:r>
        <w:lastRenderedPageBreak/>
        <w:tab/>
        <w:t>10.2</w:t>
      </w:r>
      <w:r>
        <w:tab/>
        <w:t>Consider/take action on approving approve a Resolution in support of the Texas Parks and Wildlife Park Grant. </w:t>
      </w:r>
    </w:p>
    <w:p w14:paraId="7BE3BCB6" w14:textId="77777777" w:rsidR="00AF623B" w:rsidRDefault="00AF623B" w:rsidP="00AF623B">
      <w:pPr>
        <w:ind w:firstLine="720"/>
        <w:rPr>
          <w:b/>
        </w:rPr>
      </w:pPr>
    </w:p>
    <w:p w14:paraId="6ACB9EFB" w14:textId="77777777" w:rsidR="00AF623B" w:rsidRDefault="00AF623B" w:rsidP="00AF623B">
      <w:pPr>
        <w:ind w:firstLine="720"/>
        <w:rPr>
          <w:b/>
        </w:rPr>
      </w:pPr>
      <w:r>
        <w:rPr>
          <w:b/>
        </w:rPr>
        <w:t>MOTION: COMMISSIONER MARTINEZ</w:t>
      </w:r>
    </w:p>
    <w:p w14:paraId="209EEF9B" w14:textId="77777777" w:rsidR="00AF623B" w:rsidRDefault="00AF623B" w:rsidP="00AF623B">
      <w:pPr>
        <w:ind w:left="720"/>
        <w:rPr>
          <w:b/>
        </w:rPr>
      </w:pPr>
      <w:r>
        <w:rPr>
          <w:b/>
        </w:rPr>
        <w:t>SECOND: COMMISSIONER CANO</w:t>
      </w:r>
    </w:p>
    <w:p w14:paraId="7080E350" w14:textId="1570F958" w:rsidR="00AF623B" w:rsidRPr="00AF623B" w:rsidRDefault="00AF623B" w:rsidP="00AF623B">
      <w:pPr>
        <w:ind w:left="720"/>
        <w:rPr>
          <w:b/>
        </w:rPr>
      </w:pPr>
      <w:r>
        <w:rPr>
          <w:b/>
        </w:rPr>
        <w:t>MOTION PASSES</w:t>
      </w:r>
    </w:p>
    <w:p w14:paraId="2669872F" w14:textId="77777777" w:rsidR="00AF623B" w:rsidRDefault="00AF623B" w:rsidP="00AF623B">
      <w:pPr>
        <w:tabs>
          <w:tab w:val="left" w:pos="720"/>
          <w:tab w:val="left" w:pos="1440"/>
          <w:tab w:val="left" w:pos="2790"/>
        </w:tabs>
        <w:ind w:left="720" w:hanging="720"/>
      </w:pPr>
    </w:p>
    <w:p w14:paraId="3973E726" w14:textId="77777777" w:rsidR="00AF623B" w:rsidRDefault="00AF623B" w:rsidP="00AF623B">
      <w:r>
        <w:t>(11)</w:t>
      </w:r>
      <w:r>
        <w:tab/>
        <w:t>Hon. Rochelle Camacho, Frio County Judge, requests:</w:t>
      </w:r>
    </w:p>
    <w:p w14:paraId="2E7764D0" w14:textId="77777777" w:rsidR="00AF623B" w:rsidRDefault="00AF623B" w:rsidP="00AF623B">
      <w:pPr>
        <w:tabs>
          <w:tab w:val="left" w:pos="720"/>
          <w:tab w:val="left" w:pos="1440"/>
          <w:tab w:val="left" w:pos="2790"/>
        </w:tabs>
        <w:ind w:left="720" w:hanging="720"/>
      </w:pPr>
    </w:p>
    <w:p w14:paraId="35634865" w14:textId="77777777" w:rsidR="00AF623B" w:rsidRDefault="00AF623B" w:rsidP="00AF623B">
      <w:pPr>
        <w:tabs>
          <w:tab w:val="left" w:pos="720"/>
          <w:tab w:val="left" w:pos="1440"/>
          <w:tab w:val="left" w:pos="2790"/>
        </w:tabs>
        <w:ind w:left="720" w:hanging="720"/>
      </w:pPr>
      <w:r>
        <w:tab/>
        <w:t>Consider/take action on approving a resolution authorizing publication of notice of intention to issue certificates of obligation, series 2024, in the amount of $15,250,000.00.</w:t>
      </w:r>
    </w:p>
    <w:p w14:paraId="38716DFC" w14:textId="77777777" w:rsidR="00AF623B" w:rsidRDefault="00AF623B" w:rsidP="00AF623B">
      <w:pPr>
        <w:rPr>
          <w:b/>
        </w:rPr>
      </w:pPr>
    </w:p>
    <w:p w14:paraId="72951FFB" w14:textId="51F67D9A" w:rsidR="00AF623B" w:rsidRDefault="00AF623B" w:rsidP="00AF623B">
      <w:pPr>
        <w:ind w:firstLine="720"/>
        <w:rPr>
          <w:b/>
        </w:rPr>
      </w:pPr>
      <w:r>
        <w:rPr>
          <w:b/>
        </w:rPr>
        <w:t xml:space="preserve">MOTION: COMMISSIONER </w:t>
      </w:r>
      <w:r>
        <w:rPr>
          <w:b/>
        </w:rPr>
        <w:t>CANO</w:t>
      </w:r>
    </w:p>
    <w:p w14:paraId="5DF8CC4E" w14:textId="2386C5F6" w:rsidR="00AF623B" w:rsidRDefault="00AF623B" w:rsidP="00AF623B">
      <w:pPr>
        <w:ind w:left="720"/>
        <w:rPr>
          <w:b/>
        </w:rPr>
      </w:pPr>
      <w:r>
        <w:rPr>
          <w:b/>
        </w:rPr>
        <w:t xml:space="preserve">SECOND: COMMISSIONER </w:t>
      </w:r>
      <w:r>
        <w:rPr>
          <w:b/>
        </w:rPr>
        <w:t>MARTINEZ</w:t>
      </w:r>
    </w:p>
    <w:p w14:paraId="2CC2AA5F" w14:textId="77777777" w:rsidR="00AF623B" w:rsidRDefault="00AF623B" w:rsidP="00AF623B">
      <w:pPr>
        <w:ind w:left="720"/>
        <w:rPr>
          <w:b/>
        </w:rPr>
      </w:pPr>
      <w:r>
        <w:rPr>
          <w:b/>
        </w:rPr>
        <w:t>MOTION PASSES</w:t>
      </w:r>
    </w:p>
    <w:p w14:paraId="0F89E70C" w14:textId="77777777" w:rsidR="00AF623B" w:rsidRDefault="00AF623B" w:rsidP="00AF623B">
      <w:pPr>
        <w:tabs>
          <w:tab w:val="left" w:pos="720"/>
          <w:tab w:val="left" w:pos="1440"/>
          <w:tab w:val="left" w:pos="2790"/>
        </w:tabs>
        <w:ind w:left="720" w:hanging="720"/>
      </w:pPr>
    </w:p>
    <w:p w14:paraId="393191B9" w14:textId="08E615E4" w:rsidR="00AF623B" w:rsidRPr="00AF623B" w:rsidRDefault="00AF623B" w:rsidP="00AF623B">
      <w:pPr>
        <w:tabs>
          <w:tab w:val="left" w:pos="720"/>
          <w:tab w:val="left" w:pos="1440"/>
          <w:tab w:val="left" w:pos="2790"/>
        </w:tabs>
        <w:ind w:left="720" w:hanging="720"/>
        <w:rPr>
          <w:b/>
          <w:bCs/>
        </w:rPr>
      </w:pPr>
      <w:r>
        <w:tab/>
      </w:r>
      <w:r w:rsidRPr="00AF623B">
        <w:rPr>
          <w:b/>
          <w:bCs/>
        </w:rPr>
        <w:t>BREAK @ 3:14 PM</w:t>
      </w:r>
    </w:p>
    <w:p w14:paraId="77822AC0" w14:textId="79824636" w:rsidR="00AF623B" w:rsidRPr="00AF623B" w:rsidRDefault="00AF623B" w:rsidP="00AF623B">
      <w:pPr>
        <w:tabs>
          <w:tab w:val="left" w:pos="720"/>
          <w:tab w:val="left" w:pos="1440"/>
          <w:tab w:val="left" w:pos="2790"/>
        </w:tabs>
        <w:ind w:left="720" w:hanging="720"/>
        <w:rPr>
          <w:b/>
          <w:bCs/>
        </w:rPr>
      </w:pPr>
      <w:r w:rsidRPr="00AF623B">
        <w:rPr>
          <w:b/>
          <w:bCs/>
        </w:rPr>
        <w:tab/>
        <w:t>MOTION: COMMISSIONER CANO</w:t>
      </w:r>
    </w:p>
    <w:p w14:paraId="635EADCA" w14:textId="429932A7" w:rsidR="00AF623B" w:rsidRPr="00AF623B" w:rsidRDefault="00AF623B" w:rsidP="00AF623B">
      <w:pPr>
        <w:tabs>
          <w:tab w:val="left" w:pos="720"/>
          <w:tab w:val="left" w:pos="1440"/>
          <w:tab w:val="left" w:pos="2790"/>
        </w:tabs>
        <w:ind w:left="720" w:hanging="720"/>
        <w:rPr>
          <w:b/>
          <w:bCs/>
        </w:rPr>
      </w:pPr>
      <w:r w:rsidRPr="00AF623B">
        <w:rPr>
          <w:b/>
          <w:bCs/>
        </w:rPr>
        <w:tab/>
        <w:t>SECOND: COMMISSIONER MARTINEZ</w:t>
      </w:r>
    </w:p>
    <w:p w14:paraId="49496F6A" w14:textId="7D4627F5" w:rsidR="00AF623B" w:rsidRPr="00AF623B" w:rsidRDefault="00AF623B" w:rsidP="00AF623B">
      <w:pPr>
        <w:tabs>
          <w:tab w:val="left" w:pos="720"/>
          <w:tab w:val="left" w:pos="1440"/>
          <w:tab w:val="left" w:pos="2790"/>
        </w:tabs>
        <w:ind w:left="720" w:hanging="720"/>
        <w:rPr>
          <w:b/>
          <w:bCs/>
        </w:rPr>
      </w:pPr>
      <w:r w:rsidRPr="00AF623B">
        <w:rPr>
          <w:b/>
          <w:bCs/>
        </w:rPr>
        <w:tab/>
        <w:t>MOTION PASSES</w:t>
      </w:r>
    </w:p>
    <w:p w14:paraId="1ADAD7B3" w14:textId="77777777" w:rsidR="00AF623B" w:rsidRPr="00AF623B" w:rsidRDefault="00AF623B" w:rsidP="00AF623B">
      <w:pPr>
        <w:tabs>
          <w:tab w:val="left" w:pos="720"/>
          <w:tab w:val="left" w:pos="1440"/>
          <w:tab w:val="left" w:pos="2790"/>
        </w:tabs>
        <w:ind w:left="720" w:hanging="720"/>
        <w:rPr>
          <w:b/>
          <w:bCs/>
        </w:rPr>
      </w:pPr>
    </w:p>
    <w:p w14:paraId="673834A9" w14:textId="739D8D6A" w:rsidR="00AF623B" w:rsidRPr="00AF623B" w:rsidRDefault="00AF623B" w:rsidP="00AF623B">
      <w:pPr>
        <w:tabs>
          <w:tab w:val="left" w:pos="720"/>
          <w:tab w:val="left" w:pos="1440"/>
          <w:tab w:val="left" w:pos="2790"/>
        </w:tabs>
        <w:ind w:left="720" w:hanging="720"/>
        <w:rPr>
          <w:b/>
          <w:bCs/>
        </w:rPr>
      </w:pPr>
      <w:r w:rsidRPr="00AF623B">
        <w:rPr>
          <w:b/>
          <w:bCs/>
        </w:rPr>
        <w:tab/>
        <w:t>RETURN FROM BREAK @ 3:47 PM</w:t>
      </w:r>
    </w:p>
    <w:p w14:paraId="092FC498" w14:textId="7BC11546" w:rsidR="00AF623B" w:rsidRPr="00AF623B" w:rsidRDefault="00AF623B" w:rsidP="00AF623B">
      <w:pPr>
        <w:tabs>
          <w:tab w:val="left" w:pos="720"/>
          <w:tab w:val="left" w:pos="1440"/>
          <w:tab w:val="left" w:pos="2790"/>
        </w:tabs>
        <w:ind w:left="720" w:hanging="720"/>
        <w:rPr>
          <w:b/>
          <w:bCs/>
        </w:rPr>
      </w:pPr>
      <w:r w:rsidRPr="00AF623B">
        <w:rPr>
          <w:b/>
          <w:bCs/>
        </w:rPr>
        <w:tab/>
        <w:t>MOTION: COMMISSIONER CARRIZALES</w:t>
      </w:r>
    </w:p>
    <w:p w14:paraId="4ECF3BC5" w14:textId="583120FC" w:rsidR="00AF623B" w:rsidRPr="00AF623B" w:rsidRDefault="00AF623B" w:rsidP="00AF623B">
      <w:pPr>
        <w:tabs>
          <w:tab w:val="left" w:pos="720"/>
          <w:tab w:val="left" w:pos="1440"/>
          <w:tab w:val="left" w:pos="2790"/>
        </w:tabs>
        <w:ind w:left="720" w:hanging="720"/>
        <w:rPr>
          <w:b/>
          <w:bCs/>
        </w:rPr>
      </w:pPr>
      <w:r w:rsidRPr="00AF623B">
        <w:rPr>
          <w:b/>
          <w:bCs/>
        </w:rPr>
        <w:tab/>
        <w:t>SECOND: COMMISSIONER CANO</w:t>
      </w:r>
    </w:p>
    <w:p w14:paraId="638BAA4C" w14:textId="77777777" w:rsidR="00AF623B" w:rsidRPr="00AF623B" w:rsidRDefault="00AF623B" w:rsidP="00AF623B">
      <w:pPr>
        <w:tabs>
          <w:tab w:val="left" w:pos="720"/>
          <w:tab w:val="left" w:pos="1440"/>
          <w:tab w:val="left" w:pos="2790"/>
        </w:tabs>
        <w:ind w:left="720" w:hanging="720"/>
        <w:rPr>
          <w:b/>
          <w:bCs/>
        </w:rPr>
      </w:pPr>
    </w:p>
    <w:p w14:paraId="2B520057" w14:textId="18CC466D" w:rsidR="00AF623B" w:rsidRPr="00AF623B" w:rsidRDefault="00AF623B" w:rsidP="00AF623B">
      <w:pPr>
        <w:tabs>
          <w:tab w:val="left" w:pos="720"/>
          <w:tab w:val="left" w:pos="1440"/>
          <w:tab w:val="left" w:pos="2790"/>
        </w:tabs>
        <w:ind w:left="720" w:hanging="720"/>
        <w:rPr>
          <w:b/>
          <w:bCs/>
        </w:rPr>
      </w:pPr>
      <w:r w:rsidRPr="00AF623B">
        <w:rPr>
          <w:b/>
          <w:bCs/>
        </w:rPr>
        <w:tab/>
        <w:t>COMMISSIONER CARRIZALES ARRIVED DURING BRAK</w:t>
      </w:r>
    </w:p>
    <w:p w14:paraId="3CDD1373" w14:textId="77777777" w:rsidR="00AF623B" w:rsidRDefault="00AF623B" w:rsidP="00AF623B">
      <w:pPr>
        <w:tabs>
          <w:tab w:val="left" w:pos="720"/>
          <w:tab w:val="left" w:pos="1440"/>
          <w:tab w:val="left" w:pos="2790"/>
        </w:tabs>
        <w:ind w:left="720" w:hanging="720"/>
      </w:pPr>
    </w:p>
    <w:p w14:paraId="083FE491" w14:textId="77777777" w:rsidR="00AF623B" w:rsidRDefault="00AF623B" w:rsidP="00AF623B">
      <w:pPr>
        <w:tabs>
          <w:tab w:val="left" w:pos="720"/>
          <w:tab w:val="left" w:pos="2790"/>
        </w:tabs>
      </w:pPr>
      <w:r>
        <w:t>(12)</w:t>
      </w:r>
      <w:r>
        <w:tab/>
        <w:t>Hon. Crystal Marquez, Frio County Auditor, requests: </w:t>
      </w:r>
    </w:p>
    <w:p w14:paraId="16305496" w14:textId="77777777" w:rsidR="00AF623B" w:rsidRDefault="00AF623B" w:rsidP="00AF623B">
      <w:pPr>
        <w:tabs>
          <w:tab w:val="left" w:pos="720"/>
          <w:tab w:val="left" w:pos="2790"/>
        </w:tabs>
      </w:pPr>
    </w:p>
    <w:p w14:paraId="5729C406" w14:textId="77777777" w:rsidR="00AF623B" w:rsidRDefault="00AF623B" w:rsidP="00AF623B">
      <w:pPr>
        <w:tabs>
          <w:tab w:val="left" w:pos="720"/>
          <w:tab w:val="left" w:pos="2790"/>
        </w:tabs>
        <w:ind w:left="720"/>
      </w:pPr>
      <w:r>
        <w:t>Consider/take action on opening Bids received by the specified deadline for Fuel &amp; Road Materials</w:t>
      </w:r>
    </w:p>
    <w:p w14:paraId="489807D4" w14:textId="77777777" w:rsidR="00AF623B" w:rsidRDefault="00AF623B" w:rsidP="00AF623B">
      <w:pPr>
        <w:tabs>
          <w:tab w:val="left" w:pos="720"/>
          <w:tab w:val="left" w:pos="2790"/>
        </w:tabs>
        <w:ind w:left="720"/>
      </w:pPr>
    </w:p>
    <w:p w14:paraId="7E47103D" w14:textId="77777777" w:rsidR="00AF623B" w:rsidRDefault="00AF623B" w:rsidP="00AF623B">
      <w:pPr>
        <w:tabs>
          <w:tab w:val="left" w:pos="720"/>
          <w:tab w:val="left" w:pos="2790"/>
        </w:tabs>
      </w:pPr>
      <w:r>
        <w:t>(13)</w:t>
      </w:r>
      <w:r>
        <w:tab/>
        <w:t>Hon. Crystal Marquez, Frio County Auditor, requests: </w:t>
      </w:r>
    </w:p>
    <w:p w14:paraId="0746F677" w14:textId="77777777" w:rsidR="00AF623B" w:rsidRDefault="00AF623B" w:rsidP="00AF623B">
      <w:pPr>
        <w:tabs>
          <w:tab w:val="left" w:pos="720"/>
          <w:tab w:val="left" w:pos="2790"/>
        </w:tabs>
      </w:pPr>
    </w:p>
    <w:p w14:paraId="4869E1E9" w14:textId="77777777" w:rsidR="00AF623B" w:rsidRDefault="00AF623B" w:rsidP="00AF623B">
      <w:pPr>
        <w:tabs>
          <w:tab w:val="left" w:pos="720"/>
          <w:tab w:val="left" w:pos="2790"/>
        </w:tabs>
        <w:ind w:left="720"/>
      </w:pPr>
      <w:r>
        <w:t xml:space="preserve">Consider/take action on opening request for proposals received by the specified deadline for Administration / Professional Services to administer the CDBG MIT MOD allocation for 2023-2026. </w:t>
      </w:r>
    </w:p>
    <w:p w14:paraId="210C87B4" w14:textId="77777777" w:rsidR="00AF623B" w:rsidRDefault="00AF623B" w:rsidP="00AF623B">
      <w:pPr>
        <w:tabs>
          <w:tab w:val="left" w:pos="720"/>
          <w:tab w:val="left" w:pos="2790"/>
        </w:tabs>
      </w:pPr>
    </w:p>
    <w:p w14:paraId="78BED8FB" w14:textId="77777777" w:rsidR="00AF623B" w:rsidRDefault="00AF623B" w:rsidP="00AF623B">
      <w:pPr>
        <w:tabs>
          <w:tab w:val="left" w:pos="720"/>
          <w:tab w:val="left" w:pos="2790"/>
        </w:tabs>
      </w:pPr>
      <w:r>
        <w:t>(14)</w:t>
      </w:r>
      <w:r>
        <w:tab/>
        <w:t>Hon. Crystal Marquez, Frio County Auditor, requests: </w:t>
      </w:r>
    </w:p>
    <w:p w14:paraId="4C971828" w14:textId="77777777" w:rsidR="00AF623B" w:rsidRDefault="00AF623B" w:rsidP="00AF623B">
      <w:pPr>
        <w:tabs>
          <w:tab w:val="left" w:pos="720"/>
          <w:tab w:val="left" w:pos="2790"/>
        </w:tabs>
      </w:pPr>
    </w:p>
    <w:p w14:paraId="5B86A3DA" w14:textId="77777777" w:rsidR="00AF623B" w:rsidRDefault="00AF623B" w:rsidP="00AF623B">
      <w:pPr>
        <w:tabs>
          <w:tab w:val="left" w:pos="720"/>
          <w:tab w:val="left" w:pos="2790"/>
        </w:tabs>
      </w:pPr>
      <w:r>
        <w:tab/>
        <w:t>Budget Workshop for Fiscal Year 2024-2025 for Frio County, Texas.</w:t>
      </w:r>
    </w:p>
    <w:p w14:paraId="5748BC8F" w14:textId="77777777" w:rsidR="00AF623B" w:rsidRDefault="00AF623B" w:rsidP="00AF623B">
      <w:pPr>
        <w:tabs>
          <w:tab w:val="left" w:pos="720"/>
          <w:tab w:val="left" w:pos="2790"/>
        </w:tabs>
      </w:pPr>
    </w:p>
    <w:p w14:paraId="1C76960A" w14:textId="77777777" w:rsidR="00AF623B" w:rsidRDefault="00AF623B" w:rsidP="00AF623B">
      <w:pPr>
        <w:tabs>
          <w:tab w:val="left" w:pos="720"/>
          <w:tab w:val="left" w:pos="2790"/>
        </w:tabs>
      </w:pPr>
      <w:r>
        <w:t>(15)</w:t>
      </w:r>
      <w:r>
        <w:tab/>
        <w:t>Documents (resolutions, orders, contracts, etc.) to be signed.</w:t>
      </w:r>
    </w:p>
    <w:p w14:paraId="0C66BA2E" w14:textId="77777777" w:rsidR="00AF623B" w:rsidRDefault="00AF623B" w:rsidP="00AF623B">
      <w:pPr>
        <w:tabs>
          <w:tab w:val="left" w:pos="720"/>
          <w:tab w:val="left" w:pos="2790"/>
        </w:tabs>
        <w:ind w:left="720" w:hanging="720"/>
      </w:pPr>
    </w:p>
    <w:p w14:paraId="5C012132" w14:textId="77777777" w:rsidR="00AF623B" w:rsidRDefault="00AF623B" w:rsidP="00AF623B">
      <w:pPr>
        <w:tabs>
          <w:tab w:val="left" w:pos="720"/>
          <w:tab w:val="left" w:pos="2790"/>
        </w:tabs>
        <w:ind w:left="720" w:hanging="720"/>
      </w:pPr>
      <w:r>
        <w:t xml:space="preserve">(16)   </w:t>
      </w:r>
      <w:r>
        <w:tab/>
        <w:t>Allow bills payable</w:t>
      </w:r>
    </w:p>
    <w:p w14:paraId="35CB5F3F" w14:textId="77777777" w:rsidR="009015B0" w:rsidRDefault="009015B0" w:rsidP="00AF623B">
      <w:pPr>
        <w:tabs>
          <w:tab w:val="left" w:pos="720"/>
          <w:tab w:val="left" w:pos="2790"/>
        </w:tabs>
        <w:ind w:left="720" w:hanging="720"/>
      </w:pPr>
    </w:p>
    <w:p w14:paraId="01A9E5CB" w14:textId="77777777" w:rsidR="009015B0" w:rsidRDefault="009015B0" w:rsidP="00AF623B">
      <w:pPr>
        <w:tabs>
          <w:tab w:val="left" w:pos="720"/>
          <w:tab w:val="left" w:pos="2790"/>
        </w:tabs>
        <w:ind w:left="720" w:hanging="720"/>
      </w:pPr>
    </w:p>
    <w:p w14:paraId="6DE14B33" w14:textId="77777777" w:rsidR="009015B0" w:rsidRDefault="009015B0" w:rsidP="009015B0">
      <w:pPr>
        <w:ind w:firstLine="720"/>
        <w:rPr>
          <w:b/>
        </w:rPr>
      </w:pPr>
    </w:p>
    <w:p w14:paraId="770ED50B" w14:textId="18AD5F8B" w:rsidR="009015B0" w:rsidRDefault="009015B0" w:rsidP="009015B0">
      <w:pPr>
        <w:ind w:firstLine="720"/>
        <w:rPr>
          <w:b/>
        </w:rPr>
      </w:pPr>
      <w:r>
        <w:rPr>
          <w:b/>
        </w:rPr>
        <w:t xml:space="preserve">MOTION: COMMISSIONER </w:t>
      </w:r>
      <w:r>
        <w:rPr>
          <w:b/>
        </w:rPr>
        <w:t>CARRIZALES</w:t>
      </w:r>
    </w:p>
    <w:p w14:paraId="0F0FF392" w14:textId="2F3AAD59" w:rsidR="009015B0" w:rsidRDefault="009015B0" w:rsidP="009015B0">
      <w:pPr>
        <w:ind w:left="720"/>
        <w:rPr>
          <w:b/>
        </w:rPr>
      </w:pPr>
      <w:r>
        <w:rPr>
          <w:b/>
        </w:rPr>
        <w:t xml:space="preserve">SECOND: COMMISSIONER </w:t>
      </w:r>
      <w:r>
        <w:rPr>
          <w:b/>
        </w:rPr>
        <w:t>CANO</w:t>
      </w:r>
    </w:p>
    <w:p w14:paraId="71FFE328" w14:textId="77777777" w:rsidR="009015B0" w:rsidRDefault="009015B0" w:rsidP="009015B0">
      <w:pPr>
        <w:ind w:left="720"/>
        <w:rPr>
          <w:b/>
        </w:rPr>
      </w:pPr>
      <w:r>
        <w:rPr>
          <w:b/>
        </w:rPr>
        <w:t>MOTION PASSES</w:t>
      </w:r>
    </w:p>
    <w:p w14:paraId="326354A1" w14:textId="77777777" w:rsidR="00AF623B" w:rsidRDefault="00AF623B" w:rsidP="00AF623B">
      <w:pPr>
        <w:tabs>
          <w:tab w:val="left" w:pos="2790"/>
        </w:tabs>
      </w:pPr>
    </w:p>
    <w:p w14:paraId="27B279AF" w14:textId="77777777" w:rsidR="00AF623B" w:rsidRDefault="00AF623B" w:rsidP="00AF623B">
      <w:pPr>
        <w:tabs>
          <w:tab w:val="left" w:pos="720"/>
        </w:tabs>
      </w:pPr>
      <w:r>
        <w:t xml:space="preserve">(17)   </w:t>
      </w:r>
      <w:r>
        <w:tab/>
        <w:t>Adjourn</w:t>
      </w:r>
    </w:p>
    <w:p w14:paraId="7918F5C3" w14:textId="77777777" w:rsidR="009015B0" w:rsidRDefault="009015B0" w:rsidP="009015B0">
      <w:pPr>
        <w:ind w:firstLine="720"/>
        <w:rPr>
          <w:b/>
        </w:rPr>
      </w:pPr>
    </w:p>
    <w:p w14:paraId="4D993027" w14:textId="5B63BC94" w:rsidR="009015B0" w:rsidRDefault="009015B0" w:rsidP="009015B0">
      <w:pPr>
        <w:ind w:firstLine="720"/>
        <w:rPr>
          <w:b/>
        </w:rPr>
      </w:pPr>
      <w:r>
        <w:rPr>
          <w:b/>
        </w:rPr>
        <w:t xml:space="preserve">MOTION: COMMISSIONER </w:t>
      </w:r>
      <w:r>
        <w:rPr>
          <w:b/>
        </w:rPr>
        <w:t>CARRIZALES</w:t>
      </w:r>
    </w:p>
    <w:p w14:paraId="08D91AD1" w14:textId="05AFC835" w:rsidR="009015B0" w:rsidRDefault="009015B0" w:rsidP="009015B0">
      <w:pPr>
        <w:ind w:left="720"/>
        <w:rPr>
          <w:b/>
        </w:rPr>
      </w:pPr>
      <w:r>
        <w:rPr>
          <w:b/>
        </w:rPr>
        <w:t xml:space="preserve">SECOND: COMMISSIONER </w:t>
      </w:r>
      <w:r>
        <w:rPr>
          <w:b/>
        </w:rPr>
        <w:t>MARTINEZ</w:t>
      </w:r>
    </w:p>
    <w:p w14:paraId="0BE684D1" w14:textId="77777777" w:rsidR="009015B0" w:rsidRDefault="009015B0" w:rsidP="009015B0">
      <w:pPr>
        <w:ind w:left="720"/>
        <w:rPr>
          <w:b/>
        </w:rPr>
      </w:pPr>
      <w:r>
        <w:rPr>
          <w:b/>
        </w:rPr>
        <w:t>MOTION PASSES</w:t>
      </w:r>
    </w:p>
    <w:p w14:paraId="3473A9CF" w14:textId="77777777" w:rsidR="004C74BD" w:rsidRPr="005376CA" w:rsidRDefault="004C74BD" w:rsidP="004C74BD">
      <w:pPr>
        <w:tabs>
          <w:tab w:val="left" w:pos="2790"/>
        </w:tabs>
        <w:rPr>
          <w:lang w:val="fr-FR"/>
        </w:rPr>
      </w:pPr>
    </w:p>
    <w:sectPr w:rsidR="004C74BD" w:rsidRPr="005376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59D3F" w14:textId="77777777" w:rsidR="00BD3F1B" w:rsidRDefault="00BD3F1B" w:rsidP="008D15F8">
      <w:r>
        <w:separator/>
      </w:r>
    </w:p>
  </w:endnote>
  <w:endnote w:type="continuationSeparator" w:id="0">
    <w:p w14:paraId="2C4A9E31" w14:textId="77777777" w:rsidR="00BD3F1B" w:rsidRDefault="00BD3F1B"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12DE1" w14:textId="77777777" w:rsidR="00BD3F1B" w:rsidRDefault="00BD3F1B" w:rsidP="008D15F8">
      <w:r>
        <w:separator/>
      </w:r>
    </w:p>
  </w:footnote>
  <w:footnote w:type="continuationSeparator" w:id="0">
    <w:p w14:paraId="4C918C3E" w14:textId="77777777" w:rsidR="00BD3F1B" w:rsidRDefault="00BD3F1B"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4"/>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 w:numId="36" w16cid:durableId="4265359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6CA"/>
    <w:rsid w:val="0053771A"/>
    <w:rsid w:val="0053799F"/>
    <w:rsid w:val="005409D0"/>
    <w:rsid w:val="00541DFC"/>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3176"/>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B27"/>
    <w:rsid w:val="008F48A6"/>
    <w:rsid w:val="008F5435"/>
    <w:rsid w:val="009015B0"/>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623B"/>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3F1B"/>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4E2B"/>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4562"/>
    <w:rsid w:val="00F1785B"/>
    <w:rsid w:val="00F20B17"/>
    <w:rsid w:val="00F20ED1"/>
    <w:rsid w:val="00F216FD"/>
    <w:rsid w:val="00F22280"/>
    <w:rsid w:val="00F24065"/>
    <w:rsid w:val="00F2530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1111528">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2024-11-04T20:34:00Z</dcterms:created>
  <dcterms:modified xsi:type="dcterms:W3CDTF">2024-11-04T20:34:00Z</dcterms:modified>
</cp:coreProperties>
</file>